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848" w:rsidRPr="005D65DB" w:rsidRDefault="00CA6848" w:rsidP="00CA6848">
      <w:pPr>
        <w:pStyle w:val="Zarkazkladnhotextu2"/>
        <w:ind w:left="0"/>
      </w:pPr>
      <w:r w:rsidRPr="005D65DB">
        <w:t xml:space="preserve">Vzor žiadosti o </w:t>
      </w:r>
      <w:r>
        <w:t>schválenie</w:t>
      </w:r>
      <w:r w:rsidRPr="005D65DB">
        <w:t xml:space="preserve"> chovu nebezpečných druhov živočíchov</w:t>
      </w:r>
      <w:r>
        <w:t xml:space="preserve">, </w:t>
      </w: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800"/>
        <w:gridCol w:w="73"/>
        <w:gridCol w:w="2303"/>
        <w:gridCol w:w="2304"/>
        <w:gridCol w:w="1240"/>
        <w:gridCol w:w="567"/>
        <w:gridCol w:w="496"/>
      </w:tblGrid>
      <w:tr w:rsidR="00CA6848" w:rsidRPr="005D65DB" w:rsidTr="008056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3" w:type="dxa"/>
            <w:gridSpan w:val="8"/>
          </w:tcPr>
          <w:p w:rsidR="00CA6848" w:rsidRPr="005D65DB" w:rsidRDefault="00CA6848" w:rsidP="00805683">
            <w:pPr>
              <w:jc w:val="center"/>
              <w:rPr>
                <w:b/>
              </w:rPr>
            </w:pPr>
            <w:r w:rsidRPr="005D65DB">
              <w:rPr>
                <w:b/>
              </w:rPr>
              <w:t>ŽIADOSŤ</w:t>
            </w:r>
          </w:p>
          <w:p w:rsidR="00CA6848" w:rsidRPr="005D65DB" w:rsidRDefault="00CA6848" w:rsidP="00805683">
            <w:pPr>
              <w:jc w:val="center"/>
              <w:rPr>
                <w:sz w:val="20"/>
              </w:rPr>
            </w:pPr>
            <w:r w:rsidRPr="005D65DB">
              <w:rPr>
                <w:b/>
                <w:sz w:val="20"/>
              </w:rPr>
              <w:t>O</w:t>
            </w:r>
            <w:r>
              <w:rPr>
                <w:b/>
                <w:sz w:val="20"/>
              </w:rPr>
              <w:t xml:space="preserve"> SCHVÁLENIE </w:t>
            </w:r>
            <w:r w:rsidRPr="005D65DB">
              <w:rPr>
                <w:b/>
                <w:sz w:val="20"/>
              </w:rPr>
              <w:t>CHOVU NEBEZPEČNÝCH DRUHOV ŽIVOČÍCHOV</w:t>
            </w:r>
          </w:p>
          <w:p w:rsidR="00CA6848" w:rsidRPr="005D65DB" w:rsidRDefault="00CA6848" w:rsidP="00805683">
            <w:pPr>
              <w:jc w:val="center"/>
              <w:rPr>
                <w:b/>
                <w:i/>
                <w:sz w:val="20"/>
              </w:rPr>
            </w:pPr>
          </w:p>
        </w:tc>
      </w:tr>
      <w:tr w:rsidR="00CA6848" w:rsidRPr="005D65DB" w:rsidTr="008056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  <w:gridSpan w:val="4"/>
          </w:tcPr>
          <w:p w:rsidR="00CA6848" w:rsidRPr="005D65DB" w:rsidRDefault="00CA6848" w:rsidP="00805683">
            <w:r w:rsidRPr="005D65DB">
              <w:rPr>
                <w:b/>
                <w:i/>
              </w:rPr>
              <w:t>Žiadateľ</w:t>
            </w:r>
            <w:r w:rsidRPr="005D65DB">
              <w:t xml:space="preserve"> (meno a priezvisko fyzickej osoby</w:t>
            </w:r>
            <w:r>
              <w:t xml:space="preserve">, fyzickej osoby – podnikateľa, </w:t>
            </w:r>
            <w:r w:rsidRPr="005D65DB">
              <w:t xml:space="preserve"> alebo názov právnickej osoby)</w:t>
            </w:r>
          </w:p>
        </w:tc>
        <w:tc>
          <w:tcPr>
            <w:tcW w:w="4607" w:type="dxa"/>
            <w:gridSpan w:val="4"/>
          </w:tcPr>
          <w:p w:rsidR="00CA6848" w:rsidRPr="005D65DB" w:rsidRDefault="00CA6848" w:rsidP="00805683"/>
        </w:tc>
      </w:tr>
      <w:tr w:rsidR="00CA6848" w:rsidRPr="005D65DB" w:rsidTr="008056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gridSpan w:val="3"/>
          </w:tcPr>
          <w:p w:rsidR="00CA6848" w:rsidRPr="005D65DB" w:rsidRDefault="00CA6848" w:rsidP="00805683">
            <w:r w:rsidRPr="005D65DB">
              <w:rPr>
                <w:b/>
                <w:i/>
              </w:rPr>
              <w:t>Dátum narodenia</w:t>
            </w:r>
            <w:r w:rsidRPr="005D65DB">
              <w:t xml:space="preserve"> (fyzická osoba)</w:t>
            </w:r>
            <w:r w:rsidRPr="005D65DB">
              <w:rPr>
                <w:b/>
                <w:i/>
              </w:rPr>
              <w:t xml:space="preserve"> </w:t>
            </w:r>
          </w:p>
        </w:tc>
        <w:tc>
          <w:tcPr>
            <w:tcW w:w="2303" w:type="dxa"/>
          </w:tcPr>
          <w:p w:rsidR="00CA6848" w:rsidRPr="005D65DB" w:rsidRDefault="00CA6848" w:rsidP="00805683"/>
        </w:tc>
        <w:tc>
          <w:tcPr>
            <w:tcW w:w="2304" w:type="dxa"/>
          </w:tcPr>
          <w:p w:rsidR="00CA6848" w:rsidRPr="005D65DB" w:rsidRDefault="00CA6848" w:rsidP="00805683">
            <w:r w:rsidRPr="005D65DB">
              <w:rPr>
                <w:b/>
                <w:i/>
              </w:rPr>
              <w:t xml:space="preserve">IČO                       </w:t>
            </w:r>
            <w:r w:rsidRPr="005D65DB">
              <w:t>(</w:t>
            </w:r>
            <w:r>
              <w:t xml:space="preserve">fyzická osoba – podnikateľ, </w:t>
            </w:r>
            <w:r w:rsidRPr="005D65DB">
              <w:t>právnická osoba)</w:t>
            </w:r>
          </w:p>
        </w:tc>
        <w:tc>
          <w:tcPr>
            <w:tcW w:w="2303" w:type="dxa"/>
            <w:gridSpan w:val="3"/>
          </w:tcPr>
          <w:p w:rsidR="00CA6848" w:rsidRPr="005D65DB" w:rsidRDefault="00CA6848" w:rsidP="00805683"/>
        </w:tc>
      </w:tr>
      <w:tr w:rsidR="00CA6848" w:rsidRPr="005D65DB" w:rsidTr="008056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  <w:gridSpan w:val="4"/>
          </w:tcPr>
          <w:p w:rsidR="00CA6848" w:rsidRPr="005D65DB" w:rsidRDefault="00CA6848" w:rsidP="00805683">
            <w:pPr>
              <w:rPr>
                <w:b/>
                <w:i/>
              </w:rPr>
            </w:pPr>
            <w:r w:rsidRPr="005D65DB">
              <w:rPr>
                <w:b/>
                <w:i/>
              </w:rPr>
              <w:t>Sídlo alebo adresa trvalého pobytu žiadateľa</w:t>
            </w:r>
          </w:p>
          <w:p w:rsidR="00CA6848" w:rsidRPr="005D65DB" w:rsidRDefault="00CA6848" w:rsidP="00805683">
            <w:pPr>
              <w:rPr>
                <w:b/>
                <w:i/>
              </w:rPr>
            </w:pPr>
            <w:r w:rsidRPr="005D65DB">
              <w:rPr>
                <w:b/>
                <w:i/>
              </w:rPr>
              <w:t xml:space="preserve"> </w:t>
            </w:r>
          </w:p>
        </w:tc>
        <w:tc>
          <w:tcPr>
            <w:tcW w:w="4607" w:type="dxa"/>
            <w:gridSpan w:val="4"/>
          </w:tcPr>
          <w:p w:rsidR="00CA6848" w:rsidRPr="005D65DB" w:rsidRDefault="00CA6848" w:rsidP="00805683"/>
        </w:tc>
      </w:tr>
      <w:tr w:rsidR="00CA6848" w:rsidRPr="005D65DB" w:rsidTr="008056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  <w:gridSpan w:val="4"/>
          </w:tcPr>
          <w:p w:rsidR="00CA6848" w:rsidRPr="005D65DB" w:rsidRDefault="00CA6848" w:rsidP="00805683">
            <w:r w:rsidRPr="005D65DB">
              <w:rPr>
                <w:b/>
                <w:i/>
              </w:rPr>
              <w:t xml:space="preserve">Vlastník alebo </w:t>
            </w:r>
            <w:r>
              <w:rPr>
                <w:b/>
                <w:i/>
              </w:rPr>
              <w:t>chovateľ</w:t>
            </w:r>
            <w:r w:rsidRPr="005D65DB">
              <w:rPr>
                <w:b/>
                <w:i/>
              </w:rPr>
              <w:t xml:space="preserve"> živočíchov</w:t>
            </w:r>
            <w:r w:rsidRPr="005D65DB">
              <w:t xml:space="preserve">                      (meno, priezvisko, adresa miesta trvalého pobytu, </w:t>
            </w:r>
            <w:r>
              <w:t>kontaktné údaje</w:t>
            </w:r>
            <w:r w:rsidRPr="005D65DB">
              <w:t>)</w:t>
            </w:r>
          </w:p>
        </w:tc>
        <w:tc>
          <w:tcPr>
            <w:tcW w:w="4607" w:type="dxa"/>
            <w:gridSpan w:val="4"/>
          </w:tcPr>
          <w:p w:rsidR="00CA6848" w:rsidRPr="005D65DB" w:rsidRDefault="00CA6848" w:rsidP="00805683"/>
        </w:tc>
      </w:tr>
      <w:tr w:rsidR="00CA6848" w:rsidRPr="005D65DB" w:rsidTr="008056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  <w:gridSpan w:val="4"/>
          </w:tcPr>
          <w:p w:rsidR="00CA6848" w:rsidRDefault="00794054" w:rsidP="00805683">
            <w:pPr>
              <w:pStyle w:val="Nadpis4"/>
            </w:pPr>
            <w:r>
              <w:t>Názov a a</w:t>
            </w:r>
            <w:r w:rsidR="00CA6848" w:rsidRPr="005D65DB">
              <w:t>dresa miesta chovu živočíchov</w:t>
            </w:r>
            <w:r w:rsidR="00CA6848">
              <w:t xml:space="preserve"> </w:t>
            </w:r>
          </w:p>
          <w:p w:rsidR="00CA6848" w:rsidRPr="00F102E1" w:rsidRDefault="00CA6848" w:rsidP="00794054">
            <w:r w:rsidRPr="00F102E1">
              <w:t xml:space="preserve">(obec, mesto, PSČ, </w:t>
            </w:r>
            <w:r w:rsidR="00794054">
              <w:t>okres, kraj</w:t>
            </w:r>
            <w:bookmarkStart w:id="0" w:name="_GoBack"/>
            <w:bookmarkEnd w:id="0"/>
            <w:r w:rsidRPr="00F102E1">
              <w:t>)</w:t>
            </w:r>
          </w:p>
        </w:tc>
        <w:tc>
          <w:tcPr>
            <w:tcW w:w="4607" w:type="dxa"/>
            <w:gridSpan w:val="4"/>
          </w:tcPr>
          <w:p w:rsidR="00CA6848" w:rsidRPr="005D65DB" w:rsidRDefault="00CA6848" w:rsidP="00805683"/>
        </w:tc>
      </w:tr>
      <w:tr w:rsidR="00CA6848" w:rsidRPr="005D65DB" w:rsidTr="008056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3" w:type="dxa"/>
            <w:gridSpan w:val="8"/>
          </w:tcPr>
          <w:p w:rsidR="00CA6848" w:rsidRPr="005D65DB" w:rsidRDefault="00CA6848" w:rsidP="00805683">
            <w:pPr>
              <w:rPr>
                <w:b/>
                <w:i/>
              </w:rPr>
            </w:pPr>
            <w:r w:rsidRPr="005D65DB">
              <w:rPr>
                <w:b/>
                <w:i/>
              </w:rPr>
              <w:t>PRÍLOHY*:</w:t>
            </w:r>
          </w:p>
        </w:tc>
      </w:tr>
      <w:tr w:rsidR="00CA6848" w:rsidRPr="005D65DB" w:rsidTr="008056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</w:tcPr>
          <w:p w:rsidR="00CA6848" w:rsidRPr="00F102E1" w:rsidRDefault="00CA6848" w:rsidP="00805683">
            <w:pPr>
              <w:pStyle w:val="Nadpis4"/>
              <w:jc w:val="center"/>
              <w:rPr>
                <w:sz w:val="2"/>
              </w:rPr>
            </w:pPr>
          </w:p>
          <w:p w:rsidR="00CA6848" w:rsidRPr="00F102E1" w:rsidRDefault="00CA6848" w:rsidP="00805683">
            <w:pPr>
              <w:pStyle w:val="Nadpis4"/>
              <w:jc w:val="center"/>
            </w:pPr>
            <w:r w:rsidRPr="00F102E1">
              <w:t>1.</w:t>
            </w:r>
          </w:p>
        </w:tc>
        <w:tc>
          <w:tcPr>
            <w:tcW w:w="7720" w:type="dxa"/>
            <w:gridSpan w:val="5"/>
          </w:tcPr>
          <w:p w:rsidR="00CA6848" w:rsidRPr="005D65DB" w:rsidRDefault="00CA6848" w:rsidP="00805683">
            <w:pPr>
              <w:pStyle w:val="Nadpis4"/>
              <w:jc w:val="left"/>
              <w:rPr>
                <w:b w:val="0"/>
              </w:rPr>
            </w:pPr>
            <w:r w:rsidRPr="005D65DB">
              <w:rPr>
                <w:b w:val="0"/>
              </w:rPr>
              <w:t>Opis druhu nebezpečných živočíchov s ch</w:t>
            </w:r>
            <w:r>
              <w:rPr>
                <w:b w:val="0"/>
              </w:rPr>
              <w:t>arakteristikou</w:t>
            </w:r>
            <w:r w:rsidRPr="005D65DB">
              <w:rPr>
                <w:b w:val="0"/>
              </w:rPr>
              <w:t xml:space="preserve"> jeho biologických potrieb</w:t>
            </w:r>
          </w:p>
        </w:tc>
        <w:tc>
          <w:tcPr>
            <w:tcW w:w="567" w:type="dxa"/>
          </w:tcPr>
          <w:p w:rsidR="00CA6848" w:rsidRPr="005D65DB" w:rsidRDefault="00CA6848" w:rsidP="00805683">
            <w:pPr>
              <w:pStyle w:val="Nadpis4"/>
              <w:jc w:val="center"/>
            </w:pPr>
            <w:r>
              <w:t>áno</w:t>
            </w:r>
          </w:p>
        </w:tc>
        <w:tc>
          <w:tcPr>
            <w:tcW w:w="496" w:type="dxa"/>
          </w:tcPr>
          <w:p w:rsidR="00CA6848" w:rsidRPr="005D65DB" w:rsidRDefault="00CA6848" w:rsidP="00805683">
            <w:pPr>
              <w:pStyle w:val="Nadpis4"/>
              <w:jc w:val="center"/>
            </w:pPr>
            <w:r>
              <w:t>nie</w:t>
            </w:r>
          </w:p>
        </w:tc>
      </w:tr>
      <w:tr w:rsidR="00CA6848" w:rsidRPr="005D65DB" w:rsidTr="008056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</w:tcPr>
          <w:p w:rsidR="00CA6848" w:rsidRPr="00F102E1" w:rsidRDefault="00CA6848" w:rsidP="00805683">
            <w:pPr>
              <w:pStyle w:val="Nadpis4"/>
              <w:jc w:val="center"/>
            </w:pPr>
            <w:r w:rsidRPr="00F102E1">
              <w:t>2.</w:t>
            </w:r>
          </w:p>
        </w:tc>
        <w:tc>
          <w:tcPr>
            <w:tcW w:w="7720" w:type="dxa"/>
            <w:gridSpan w:val="5"/>
          </w:tcPr>
          <w:p w:rsidR="00CA6848" w:rsidRPr="005D65DB" w:rsidRDefault="00CA6848" w:rsidP="00805683">
            <w:pPr>
              <w:pStyle w:val="Nadpis4"/>
              <w:jc w:val="left"/>
              <w:rPr>
                <w:b w:val="0"/>
              </w:rPr>
            </w:pPr>
            <w:r w:rsidRPr="005D65DB">
              <w:rPr>
                <w:b w:val="0"/>
              </w:rPr>
              <w:t>Podrobný opis chovného zariadenia a použitých technológií</w:t>
            </w:r>
          </w:p>
        </w:tc>
        <w:tc>
          <w:tcPr>
            <w:tcW w:w="567" w:type="dxa"/>
          </w:tcPr>
          <w:p w:rsidR="00CA6848" w:rsidRPr="005D65DB" w:rsidRDefault="00CA6848" w:rsidP="00805683">
            <w:pPr>
              <w:pStyle w:val="Nadpis4"/>
              <w:jc w:val="center"/>
            </w:pPr>
            <w:r>
              <w:t>áno</w:t>
            </w:r>
          </w:p>
        </w:tc>
        <w:tc>
          <w:tcPr>
            <w:tcW w:w="496" w:type="dxa"/>
          </w:tcPr>
          <w:p w:rsidR="00CA6848" w:rsidRPr="005D65DB" w:rsidRDefault="00CA6848" w:rsidP="00805683">
            <w:pPr>
              <w:pStyle w:val="Nadpis4"/>
              <w:jc w:val="center"/>
            </w:pPr>
            <w:r>
              <w:t>nie</w:t>
            </w:r>
          </w:p>
        </w:tc>
      </w:tr>
      <w:tr w:rsidR="00CA6848" w:rsidRPr="005D65DB" w:rsidTr="008056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</w:tcPr>
          <w:p w:rsidR="00CA6848" w:rsidRPr="00F102E1" w:rsidRDefault="00CA6848" w:rsidP="00805683">
            <w:pPr>
              <w:pStyle w:val="Nadpis4"/>
              <w:jc w:val="center"/>
            </w:pPr>
            <w:r w:rsidRPr="00F102E1">
              <w:t>3.</w:t>
            </w:r>
          </w:p>
        </w:tc>
        <w:tc>
          <w:tcPr>
            <w:tcW w:w="7720" w:type="dxa"/>
            <w:gridSpan w:val="5"/>
          </w:tcPr>
          <w:p w:rsidR="00CA6848" w:rsidRPr="005D65DB" w:rsidRDefault="00CA6848" w:rsidP="00805683">
            <w:pPr>
              <w:pStyle w:val="Nadpis4"/>
              <w:jc w:val="left"/>
              <w:rPr>
                <w:b w:val="0"/>
              </w:rPr>
            </w:pPr>
            <w:r w:rsidRPr="005D65DB">
              <w:rPr>
                <w:b w:val="0"/>
              </w:rPr>
              <w:t>Počet druhov nebezpečných živočíchov</w:t>
            </w:r>
          </w:p>
        </w:tc>
        <w:tc>
          <w:tcPr>
            <w:tcW w:w="1063" w:type="dxa"/>
            <w:gridSpan w:val="2"/>
          </w:tcPr>
          <w:p w:rsidR="00CA6848" w:rsidRPr="005D65DB" w:rsidRDefault="00CA6848" w:rsidP="00805683">
            <w:pPr>
              <w:pStyle w:val="Nadpis4"/>
              <w:jc w:val="center"/>
            </w:pPr>
          </w:p>
        </w:tc>
      </w:tr>
      <w:tr w:rsidR="00CA6848" w:rsidRPr="005D65DB" w:rsidTr="008056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</w:tcPr>
          <w:p w:rsidR="00CA6848" w:rsidRPr="00F102E1" w:rsidRDefault="00CA6848" w:rsidP="00805683">
            <w:pPr>
              <w:pStyle w:val="Nadpis4"/>
              <w:jc w:val="center"/>
            </w:pPr>
            <w:r w:rsidRPr="00F102E1">
              <w:t>4.</w:t>
            </w:r>
          </w:p>
        </w:tc>
        <w:tc>
          <w:tcPr>
            <w:tcW w:w="7720" w:type="dxa"/>
            <w:gridSpan w:val="5"/>
          </w:tcPr>
          <w:p w:rsidR="00CA6848" w:rsidRPr="005D65DB" w:rsidRDefault="00CA6848" w:rsidP="00805683">
            <w:pPr>
              <w:pStyle w:val="Nadpis4"/>
              <w:jc w:val="left"/>
              <w:rPr>
                <w:b w:val="0"/>
              </w:rPr>
            </w:pPr>
            <w:r>
              <w:rPr>
                <w:b w:val="0"/>
              </w:rPr>
              <w:t>Súhlas územne príslušného obecného zastupiteľstva</w:t>
            </w:r>
          </w:p>
        </w:tc>
        <w:tc>
          <w:tcPr>
            <w:tcW w:w="567" w:type="dxa"/>
          </w:tcPr>
          <w:p w:rsidR="00CA6848" w:rsidRPr="005D65DB" w:rsidRDefault="00CA6848" w:rsidP="00805683">
            <w:pPr>
              <w:pStyle w:val="Nadpis4"/>
              <w:jc w:val="center"/>
            </w:pPr>
            <w:r>
              <w:t>áno</w:t>
            </w:r>
          </w:p>
        </w:tc>
        <w:tc>
          <w:tcPr>
            <w:tcW w:w="496" w:type="dxa"/>
          </w:tcPr>
          <w:p w:rsidR="00CA6848" w:rsidRPr="005D65DB" w:rsidRDefault="00CA6848" w:rsidP="00805683">
            <w:pPr>
              <w:pStyle w:val="Nadpis4"/>
              <w:jc w:val="center"/>
            </w:pPr>
            <w:r>
              <w:t>nie</w:t>
            </w:r>
          </w:p>
        </w:tc>
      </w:tr>
      <w:tr w:rsidR="00CA6848" w:rsidRPr="005D65DB" w:rsidTr="008056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</w:tcPr>
          <w:p w:rsidR="00CA6848" w:rsidRPr="00F102E1" w:rsidRDefault="00CA6848" w:rsidP="00805683">
            <w:pPr>
              <w:pStyle w:val="Nadpis4"/>
              <w:jc w:val="center"/>
            </w:pPr>
            <w:r w:rsidRPr="00F102E1">
              <w:t>5.</w:t>
            </w:r>
          </w:p>
        </w:tc>
        <w:tc>
          <w:tcPr>
            <w:tcW w:w="7720" w:type="dxa"/>
            <w:gridSpan w:val="5"/>
          </w:tcPr>
          <w:p w:rsidR="00CA6848" w:rsidRPr="005D65DB" w:rsidRDefault="00CA6848" w:rsidP="00794054">
            <w:pPr>
              <w:pStyle w:val="Nadpis4"/>
              <w:jc w:val="left"/>
              <w:rPr>
                <w:b w:val="0"/>
              </w:rPr>
            </w:pPr>
            <w:r w:rsidRPr="005D65DB">
              <w:rPr>
                <w:b w:val="0"/>
              </w:rPr>
              <w:t xml:space="preserve">Stanovisko orgánu </w:t>
            </w:r>
            <w:r w:rsidR="00794054">
              <w:rPr>
                <w:b w:val="0"/>
              </w:rPr>
              <w:t>Ministerstva životného prostredia (v prípade CITES zvierat)</w:t>
            </w:r>
          </w:p>
        </w:tc>
        <w:tc>
          <w:tcPr>
            <w:tcW w:w="567" w:type="dxa"/>
          </w:tcPr>
          <w:p w:rsidR="00CA6848" w:rsidRPr="005D65DB" w:rsidRDefault="00CA6848" w:rsidP="00805683">
            <w:pPr>
              <w:pStyle w:val="Nadpis4"/>
              <w:jc w:val="center"/>
            </w:pPr>
            <w:r>
              <w:t>áno</w:t>
            </w:r>
          </w:p>
        </w:tc>
        <w:tc>
          <w:tcPr>
            <w:tcW w:w="496" w:type="dxa"/>
          </w:tcPr>
          <w:p w:rsidR="00CA6848" w:rsidRPr="005D65DB" w:rsidRDefault="00CA6848" w:rsidP="00805683">
            <w:pPr>
              <w:pStyle w:val="Nadpis4"/>
              <w:jc w:val="center"/>
            </w:pPr>
            <w:r>
              <w:t>nie</w:t>
            </w:r>
          </w:p>
        </w:tc>
      </w:tr>
      <w:tr w:rsidR="00CA6848" w:rsidRPr="005D65DB" w:rsidTr="008056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</w:tcPr>
          <w:p w:rsidR="00CA6848" w:rsidRPr="00F102E1" w:rsidRDefault="00794054" w:rsidP="00805683">
            <w:pPr>
              <w:pStyle w:val="Nadpis4"/>
              <w:jc w:val="center"/>
            </w:pPr>
            <w:r>
              <w:t>6</w:t>
            </w:r>
            <w:r w:rsidR="00CA6848" w:rsidRPr="00F102E1">
              <w:t>.</w:t>
            </w:r>
          </w:p>
        </w:tc>
        <w:tc>
          <w:tcPr>
            <w:tcW w:w="7720" w:type="dxa"/>
            <w:gridSpan w:val="5"/>
          </w:tcPr>
          <w:p w:rsidR="00CA6848" w:rsidRPr="00F102E1" w:rsidRDefault="00CA6848" w:rsidP="00805683">
            <w:pPr>
              <w:pStyle w:val="Nadpis4"/>
              <w:rPr>
                <w:b w:val="0"/>
              </w:rPr>
            </w:pPr>
            <w:r>
              <w:rPr>
                <w:b w:val="0"/>
              </w:rPr>
              <w:t>Z</w:t>
            </w:r>
            <w:r w:rsidRPr="00F102E1">
              <w:rPr>
                <w:b w:val="0"/>
              </w:rPr>
              <w:t xml:space="preserve">áväzný posudok v územnom, stavebnom a kolaudačnom konaní </w:t>
            </w:r>
          </w:p>
        </w:tc>
        <w:tc>
          <w:tcPr>
            <w:tcW w:w="567" w:type="dxa"/>
          </w:tcPr>
          <w:p w:rsidR="00CA6848" w:rsidRPr="005D65DB" w:rsidRDefault="00CA6848" w:rsidP="00805683">
            <w:pPr>
              <w:pStyle w:val="Nadpis4"/>
              <w:jc w:val="center"/>
            </w:pPr>
            <w:r>
              <w:t>áno</w:t>
            </w:r>
          </w:p>
        </w:tc>
        <w:tc>
          <w:tcPr>
            <w:tcW w:w="496" w:type="dxa"/>
          </w:tcPr>
          <w:p w:rsidR="00CA6848" w:rsidRPr="005D65DB" w:rsidRDefault="00CA6848" w:rsidP="00805683">
            <w:pPr>
              <w:pStyle w:val="Nadpis4"/>
              <w:jc w:val="center"/>
            </w:pPr>
            <w:r>
              <w:t>nie</w:t>
            </w:r>
          </w:p>
        </w:tc>
      </w:tr>
      <w:tr w:rsidR="00CA6848" w:rsidRPr="005D65DB" w:rsidTr="008056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</w:tcPr>
          <w:p w:rsidR="00CA6848" w:rsidRPr="00F102E1" w:rsidRDefault="00794054" w:rsidP="00805683">
            <w:pPr>
              <w:pStyle w:val="Nadpis4"/>
              <w:jc w:val="center"/>
            </w:pPr>
            <w:r>
              <w:t>7</w:t>
            </w:r>
            <w:r w:rsidR="00CA6848" w:rsidRPr="00F102E1">
              <w:t>.</w:t>
            </w:r>
          </w:p>
        </w:tc>
        <w:tc>
          <w:tcPr>
            <w:tcW w:w="7720" w:type="dxa"/>
            <w:gridSpan w:val="5"/>
          </w:tcPr>
          <w:p w:rsidR="00CA6848" w:rsidRPr="00F102E1" w:rsidRDefault="00CA6848" w:rsidP="00805683">
            <w:pPr>
              <w:pStyle w:val="Nadpis4"/>
              <w:rPr>
                <w:b w:val="0"/>
              </w:rPr>
            </w:pPr>
            <w:r w:rsidRPr="00F102E1">
              <w:rPr>
                <w:b w:val="0"/>
              </w:rPr>
              <w:t xml:space="preserve">Doklad o vlastníctve – prenájme pozemku a priestorov </w:t>
            </w:r>
          </w:p>
        </w:tc>
        <w:tc>
          <w:tcPr>
            <w:tcW w:w="567" w:type="dxa"/>
          </w:tcPr>
          <w:p w:rsidR="00CA6848" w:rsidRPr="005D65DB" w:rsidRDefault="00CA6848" w:rsidP="00805683">
            <w:pPr>
              <w:pStyle w:val="Nadpis4"/>
              <w:jc w:val="center"/>
            </w:pPr>
            <w:r>
              <w:t>áno</w:t>
            </w:r>
          </w:p>
        </w:tc>
        <w:tc>
          <w:tcPr>
            <w:tcW w:w="496" w:type="dxa"/>
          </w:tcPr>
          <w:p w:rsidR="00CA6848" w:rsidRPr="005D65DB" w:rsidRDefault="00CA6848" w:rsidP="00805683">
            <w:pPr>
              <w:pStyle w:val="Nadpis4"/>
              <w:jc w:val="center"/>
            </w:pPr>
            <w:r>
              <w:t>nie</w:t>
            </w:r>
          </w:p>
        </w:tc>
      </w:tr>
      <w:tr w:rsidR="00CA6848" w:rsidRPr="005D65DB" w:rsidTr="00805683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CA6848" w:rsidRPr="005D65DB" w:rsidRDefault="00CA6848" w:rsidP="00805683">
            <w:pPr>
              <w:rPr>
                <w:b/>
                <w:i/>
              </w:rPr>
            </w:pPr>
            <w:r w:rsidRPr="005D65DB">
              <w:rPr>
                <w:b/>
                <w:i/>
              </w:rPr>
              <w:t xml:space="preserve">Dátum odoslania žiadosti: </w:t>
            </w:r>
          </w:p>
          <w:p w:rsidR="00CA6848" w:rsidRPr="005D65DB" w:rsidRDefault="00CA6848" w:rsidP="00805683">
            <w:pPr>
              <w:rPr>
                <w:b/>
                <w:i/>
              </w:rPr>
            </w:pPr>
          </w:p>
        </w:tc>
        <w:tc>
          <w:tcPr>
            <w:tcW w:w="2376" w:type="dxa"/>
            <w:gridSpan w:val="2"/>
          </w:tcPr>
          <w:p w:rsidR="00CA6848" w:rsidRPr="005D65DB" w:rsidRDefault="00CA6848" w:rsidP="00805683"/>
        </w:tc>
        <w:tc>
          <w:tcPr>
            <w:tcW w:w="3544" w:type="dxa"/>
            <w:gridSpan w:val="2"/>
          </w:tcPr>
          <w:p w:rsidR="00CA6848" w:rsidRPr="005D65DB" w:rsidRDefault="00CA6848" w:rsidP="00805683">
            <w:pPr>
              <w:rPr>
                <w:b/>
                <w:i/>
              </w:rPr>
            </w:pPr>
            <w:r w:rsidRPr="005D65DB">
              <w:rPr>
                <w:b/>
                <w:i/>
              </w:rPr>
              <w:t>Podpis žiadateľa, odtlačok pečiatky:</w:t>
            </w:r>
          </w:p>
        </w:tc>
        <w:tc>
          <w:tcPr>
            <w:tcW w:w="1063" w:type="dxa"/>
            <w:gridSpan w:val="2"/>
          </w:tcPr>
          <w:p w:rsidR="00CA6848" w:rsidRPr="005D65DB" w:rsidRDefault="00CA6848" w:rsidP="00805683"/>
        </w:tc>
      </w:tr>
      <w:tr w:rsidR="00CA6848" w:rsidRPr="005D65DB" w:rsidTr="008056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3" w:type="dxa"/>
            <w:gridSpan w:val="8"/>
          </w:tcPr>
          <w:p w:rsidR="00CA6848" w:rsidRPr="005D65DB" w:rsidRDefault="00CA6848" w:rsidP="00805683">
            <w:pPr>
              <w:rPr>
                <w:b/>
                <w:i/>
              </w:rPr>
            </w:pPr>
            <w:r w:rsidRPr="005D65DB">
              <w:rPr>
                <w:b/>
                <w:i/>
              </w:rPr>
              <w:t>ZÁZNAMY ORGÁNU ŠTÁTNEJ SPRÁVY VO VETERINÁRNEJ OBLASTI:</w:t>
            </w:r>
          </w:p>
        </w:tc>
      </w:tr>
      <w:tr w:rsidR="00CA6848" w:rsidRPr="005D65DB" w:rsidTr="008056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  <w:gridSpan w:val="4"/>
          </w:tcPr>
          <w:p w:rsidR="00CA6848" w:rsidRPr="005D65DB" w:rsidRDefault="00CA6848" w:rsidP="00805683">
            <w:pPr>
              <w:rPr>
                <w:i/>
              </w:rPr>
            </w:pPr>
            <w:r w:rsidRPr="005D65DB">
              <w:rPr>
                <w:i/>
              </w:rPr>
              <w:t xml:space="preserve">Regionálna veterinárna a potravinová správa: </w:t>
            </w:r>
          </w:p>
          <w:p w:rsidR="00CA6848" w:rsidRPr="005D65DB" w:rsidRDefault="00CA6848" w:rsidP="00805683">
            <w:pPr>
              <w:pStyle w:val="Normlnywebov"/>
              <w:keepNext/>
              <w:spacing w:before="60" w:after="60"/>
              <w:rPr>
                <w:i/>
              </w:rPr>
            </w:pPr>
          </w:p>
        </w:tc>
        <w:tc>
          <w:tcPr>
            <w:tcW w:w="2304" w:type="dxa"/>
          </w:tcPr>
          <w:p w:rsidR="00CA6848" w:rsidRPr="005D65DB" w:rsidRDefault="00CA6848" w:rsidP="00805683">
            <w:pPr>
              <w:pStyle w:val="Normlnywebov"/>
              <w:keepNext/>
              <w:spacing w:before="60" w:after="60"/>
            </w:pPr>
            <w:r w:rsidRPr="005D65DB">
              <w:rPr>
                <w:i/>
              </w:rPr>
              <w:t>Dátum prijatia žiadosti:</w:t>
            </w:r>
          </w:p>
        </w:tc>
        <w:tc>
          <w:tcPr>
            <w:tcW w:w="2303" w:type="dxa"/>
            <w:gridSpan w:val="3"/>
          </w:tcPr>
          <w:p w:rsidR="00CA6848" w:rsidRPr="005D65DB" w:rsidRDefault="00CA6848" w:rsidP="00805683">
            <w:pPr>
              <w:pStyle w:val="Normlnywebov"/>
              <w:keepNext/>
              <w:spacing w:before="60" w:after="60"/>
              <w:rPr>
                <w:i/>
              </w:rPr>
            </w:pPr>
            <w:r w:rsidRPr="005D65DB">
              <w:rPr>
                <w:i/>
              </w:rPr>
              <w:t>Prevzal:</w:t>
            </w:r>
          </w:p>
        </w:tc>
      </w:tr>
    </w:tbl>
    <w:p w:rsidR="00CA6848" w:rsidRDefault="00CA6848" w:rsidP="00CA6848"/>
    <w:p w:rsidR="00CA6848" w:rsidRDefault="00CA6848" w:rsidP="00CA6848"/>
    <w:p w:rsidR="00CA6848" w:rsidRDefault="00CA6848" w:rsidP="00CA6848"/>
    <w:p w:rsidR="00412021" w:rsidRDefault="00412021"/>
    <w:sectPr w:rsidR="00412021" w:rsidSect="00171A2C">
      <w:footerReference w:type="default" r:id="rId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970" w:rsidRDefault="00794054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24</w:t>
    </w:r>
    <w:r>
      <w:fldChar w:fldCharType="end"/>
    </w:r>
  </w:p>
  <w:p w:rsidR="001A6970" w:rsidRPr="00171A2C" w:rsidRDefault="00794054">
    <w:pPr>
      <w:pStyle w:val="Pta"/>
      <w:rPr>
        <w:color w:val="92D050"/>
      </w:rPr>
    </w:pPr>
    <w:r w:rsidRPr="00171A2C">
      <w:rPr>
        <w:rFonts w:ascii="Webdings" w:hAnsi="Webdings" w:cs="Calibri"/>
        <w:b/>
        <w:bCs/>
        <w:color w:val="92D050"/>
        <w:sz w:val="28"/>
        <w:szCs w:val="28"/>
      </w:rPr>
      <w:t></w:t>
    </w:r>
    <w:r w:rsidRPr="00171A2C">
      <w:rPr>
        <w:rFonts w:ascii="Arial Narrow" w:hAnsi="Arial Narrow" w:cs="Calibri"/>
        <w:b/>
        <w:bCs/>
        <w:color w:val="92D050"/>
        <w:sz w:val="28"/>
        <w:szCs w:val="28"/>
      </w:rPr>
      <w:t xml:space="preserve">  </w:t>
    </w:r>
    <w:r w:rsidRPr="00171A2C">
      <w:rPr>
        <w:b/>
        <w:bCs/>
        <w:caps/>
        <w:color w:val="92D050"/>
        <w:sz w:val="12"/>
        <w:szCs w:val="12"/>
      </w:rPr>
      <w:t>ProsIm, myslit</w:t>
    </w:r>
    <w:r w:rsidRPr="00171A2C">
      <w:rPr>
        <w:b/>
        <w:bCs/>
        <w:caps/>
        <w:color w:val="92D050"/>
        <w:sz w:val="12"/>
        <w:szCs w:val="12"/>
      </w:rPr>
      <w:t>e na naSe zivotnE prostredie a sprAvu vytlaCte iba vtedy, ak ju naozaj budete potrebovaT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48"/>
    <w:rsid w:val="00412021"/>
    <w:rsid w:val="00794054"/>
    <w:rsid w:val="00CA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04144"/>
  <w15:chartTrackingRefBased/>
  <w15:docId w15:val="{4B5DF794-9EDB-478D-A512-5A5B5287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6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CA6848"/>
    <w:pPr>
      <w:keepNext/>
      <w:spacing w:before="60" w:after="60"/>
      <w:jc w:val="both"/>
      <w:outlineLvl w:val="3"/>
    </w:pPr>
    <w:rPr>
      <w:b/>
      <w:i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CA6848"/>
    <w:rPr>
      <w:rFonts w:ascii="Times New Roman" w:eastAsia="Times New Roman" w:hAnsi="Times New Roman" w:cs="Times New Roman"/>
      <w:b/>
      <w:i/>
      <w:sz w:val="24"/>
      <w:lang w:eastAsia="sk-SK"/>
    </w:rPr>
  </w:style>
  <w:style w:type="paragraph" w:styleId="Zarkazkladnhotextu2">
    <w:name w:val="Body Text Indent 2"/>
    <w:basedOn w:val="Normlny"/>
    <w:link w:val="Zarkazkladnhotextu2Char"/>
    <w:rsid w:val="00CA6848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CA684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ywebov">
    <w:name w:val="Normal (Web)"/>
    <w:basedOn w:val="Normlny"/>
    <w:rsid w:val="00CA6848"/>
    <w:pPr>
      <w:spacing w:before="100" w:beforeAutospacing="1" w:after="100" w:afterAutospacing="1"/>
    </w:pPr>
    <w:rPr>
      <w:lang w:eastAsia="sk-SK"/>
    </w:rPr>
  </w:style>
  <w:style w:type="paragraph" w:styleId="Pta">
    <w:name w:val="footer"/>
    <w:basedOn w:val="Normlny"/>
    <w:link w:val="PtaChar"/>
    <w:uiPriority w:val="99"/>
    <w:rsid w:val="00CA684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CA684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Čelková Mária, MVDr.</dc:creator>
  <cp:keywords/>
  <dc:description/>
  <cp:lastModifiedBy>Čelková Mária, MVDr.</cp:lastModifiedBy>
  <cp:revision>1</cp:revision>
  <dcterms:created xsi:type="dcterms:W3CDTF">2022-02-16T07:48:00Z</dcterms:created>
  <dcterms:modified xsi:type="dcterms:W3CDTF">2022-02-16T08:49:00Z</dcterms:modified>
</cp:coreProperties>
</file>